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jc w:val="center"/>
        <w:rPr/>
      </w:pPr>
      <w:bookmarkStart w:id="0" w:name="_GoBack"/>
      <w:bookmarkEnd w:id="0"/>
      <w:r>
        <w:rPr>
          <w:b/>
          <w:w w:val="90"/>
        </w:rPr>
        <w:drawing>
          <wp:anchor behindDoc="0" distT="0" distB="0" distL="0" distR="0" simplePos="0" locked="0" layoutInCell="1" allowOverlap="1" relativeHeight="2">
            <wp:simplePos x="0" y="0"/>
            <wp:positionH relativeFrom="character">
              <wp:posOffset>3056255</wp:posOffset>
            </wp:positionH>
            <wp:positionV relativeFrom="paragraph">
              <wp:posOffset>8890</wp:posOffset>
            </wp:positionV>
            <wp:extent cx="381635" cy="54864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</w:rPr>
        <w:t>MINISTÉRIO DA EDUCAÇÃO</w:t>
      </w:r>
    </w:p>
    <w:p>
      <w:pPr>
        <w:pStyle w:val="Corpodotexto"/>
        <w:jc w:val="center"/>
        <w:rPr/>
      </w:pPr>
      <w:r>
        <w:rPr>
          <w:b/>
          <w:w w:val="80"/>
        </w:rPr>
        <w:t>UNIVERSIDADE FEDERAL DE GOIÁS</w:t>
      </w:r>
    </w:p>
    <w:p>
      <w:pPr>
        <w:pStyle w:val="Normal"/>
        <w:spacing w:lineRule="auto" w:line="252" w:before="12" w:after="0"/>
        <w:ind w:left="0" w:right="4882" w:hanging="0"/>
        <w:jc w:val="center"/>
        <w:rPr/>
      </w:pPr>
      <w:r>
        <w:rPr>
          <w:b/>
          <w:w w:val="80"/>
        </w:rPr>
        <w:t xml:space="preserve">                                                                                                </w:t>
      </w:r>
      <w:r>
        <w:rPr>
          <w:b/>
          <w:w w:val="80"/>
        </w:rPr>
        <w:t>DISCIPLINAS E/OU MÓDULOS ISOLADOS</w:t>
      </w:r>
    </w:p>
    <w:p>
      <w:pPr>
        <w:pStyle w:val="Normal"/>
        <w:spacing w:lineRule="auto" w:line="252" w:before="12" w:after="0"/>
        <w:ind w:left="5336" w:right="5866" w:hanging="3"/>
        <w:jc w:val="center"/>
        <w:rPr/>
      </w:pPr>
      <w:r>
        <w:rPr/>
      </w:r>
    </w:p>
    <w:p>
      <w:pPr>
        <w:pStyle w:val="Corpodotexto"/>
        <w:spacing w:before="7" w:after="0"/>
        <w:rPr/>
      </w:pPr>
      <w:r>
        <w:rPr/>
      </w:r>
    </w:p>
    <w:p>
      <w:pPr>
        <w:pStyle w:val="Normal"/>
        <w:rPr/>
      </w:pPr>
      <w:r>
        <w:rPr>
          <w:b/>
          <w:w w:val="85"/>
          <w:sz w:val="24"/>
          <w:szCs w:val="24"/>
        </w:rPr>
        <w:t>ANEXO</w:t>
      </w:r>
      <w:r>
        <w:rPr>
          <w:b/>
          <w:spacing w:val="-21"/>
          <w:w w:val="85"/>
          <w:sz w:val="24"/>
          <w:szCs w:val="24"/>
        </w:rPr>
        <w:t xml:space="preserve"> </w:t>
      </w:r>
      <w:r>
        <w:rPr>
          <w:b/>
          <w:w w:val="85"/>
          <w:sz w:val="24"/>
          <w:szCs w:val="24"/>
        </w:rPr>
        <w:t>DO</w:t>
      </w:r>
      <w:r>
        <w:rPr>
          <w:b/>
          <w:spacing w:val="-22"/>
          <w:w w:val="85"/>
          <w:sz w:val="24"/>
          <w:szCs w:val="24"/>
        </w:rPr>
        <w:t xml:space="preserve"> </w:t>
      </w:r>
      <w:r>
        <w:rPr>
          <w:b/>
          <w:w w:val="85"/>
          <w:sz w:val="24"/>
          <w:szCs w:val="24"/>
        </w:rPr>
        <w:t>EDITAL n°</w:t>
      </w:r>
      <w:r>
        <w:rPr>
          <w:b/>
          <w:spacing w:val="-22"/>
          <w:w w:val="85"/>
          <w:sz w:val="24"/>
          <w:szCs w:val="24"/>
        </w:rPr>
        <w:t xml:space="preserve"> 01</w:t>
      </w:r>
      <w:r>
        <w:rPr>
          <w:b/>
          <w:w w:val="85"/>
          <w:sz w:val="24"/>
          <w:szCs w:val="24"/>
        </w:rPr>
        <w:t>/2019</w:t>
      </w:r>
      <w:r>
        <w:rPr>
          <w:b/>
          <w:spacing w:val="-19"/>
          <w:w w:val="85"/>
          <w:sz w:val="24"/>
          <w:szCs w:val="24"/>
        </w:rPr>
        <w:t xml:space="preserve"> </w:t>
      </w:r>
      <w:r>
        <w:rPr>
          <w:b/>
          <w:w w:val="85"/>
          <w:sz w:val="24"/>
          <w:szCs w:val="24"/>
        </w:rPr>
        <w:t>–</w:t>
      </w:r>
      <w:r>
        <w:rPr>
          <w:b/>
          <w:spacing w:val="-22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OFERTA</w:t>
      </w:r>
      <w:r>
        <w:rPr>
          <w:spacing w:val="-21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DE</w:t>
      </w:r>
      <w:r>
        <w:rPr>
          <w:spacing w:val="-20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VAGAS</w:t>
      </w:r>
      <w:r>
        <w:rPr>
          <w:spacing w:val="-22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EM</w:t>
      </w:r>
      <w:r>
        <w:rPr>
          <w:spacing w:val="-22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DISCIPLINAS</w:t>
      </w:r>
      <w:r>
        <w:rPr>
          <w:spacing w:val="-19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E/OU</w:t>
      </w:r>
      <w:r>
        <w:rPr>
          <w:spacing w:val="-21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MÓDULOS</w:t>
      </w:r>
      <w:r>
        <w:rPr>
          <w:spacing w:val="-21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ISOLADOS</w:t>
      </w:r>
      <w:r>
        <w:rPr>
          <w:spacing w:val="-22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NOS</w:t>
      </w:r>
      <w:r>
        <w:rPr>
          <w:spacing w:val="-20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CURSOS</w:t>
      </w:r>
      <w:r>
        <w:rPr>
          <w:spacing w:val="-21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DE</w:t>
      </w:r>
      <w:r>
        <w:rPr>
          <w:spacing w:val="-21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GRADUAÇÃO</w:t>
      </w:r>
      <w:r>
        <w:rPr>
          <w:spacing w:val="-21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NA</w:t>
      </w:r>
      <w:r>
        <w:rPr>
          <w:spacing w:val="-21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 xml:space="preserve">REGIONAL </w:t>
      </w:r>
      <w:r>
        <w:rPr>
          <w:w w:val="95"/>
          <w:sz w:val="24"/>
          <w:szCs w:val="24"/>
        </w:rPr>
        <w:t>GOIÁS</w:t>
      </w:r>
      <w:r>
        <w:rPr>
          <w:spacing w:val="-11"/>
          <w:w w:val="95"/>
        </w:rPr>
        <w:t xml:space="preserve"> </w:t>
      </w:r>
    </w:p>
    <w:p>
      <w:pPr>
        <w:pStyle w:val="Normal"/>
        <w:rPr>
          <w:spacing w:val="-11"/>
          <w:w w:val="95"/>
        </w:rPr>
      </w:pPr>
      <w:r>
        <w:rPr/>
      </w:r>
    </w:p>
    <w:tbl>
      <w:tblPr>
        <w:tblW w:w="14340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03"/>
        <w:gridCol w:w="3687"/>
        <w:gridCol w:w="1399"/>
        <w:gridCol w:w="1231"/>
        <w:gridCol w:w="3751"/>
        <w:gridCol w:w="1468"/>
      </w:tblGrid>
      <w:tr>
        <w:trPr>
          <w:trHeight w:val="537" w:hRule="atLeast"/>
        </w:trPr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w w:val="95"/>
                <w:sz w:val="24"/>
                <w:szCs w:val="24"/>
              </w:rPr>
              <w:t>UNIDADE</w:t>
            </w:r>
          </w:p>
          <w:p>
            <w:pPr>
              <w:pStyle w:val="Normal"/>
              <w:rPr/>
            </w:pPr>
            <w:r>
              <w:rPr>
                <w:b/>
                <w:w w:val="78"/>
                <w:sz w:val="24"/>
                <w:szCs w:val="24"/>
              </w:rPr>
              <w:t>A</w:t>
            </w:r>
            <w:r>
              <w:rPr>
                <w:b/>
                <w:spacing w:val="1"/>
                <w:w w:val="78"/>
                <w:sz w:val="24"/>
                <w:szCs w:val="24"/>
              </w:rPr>
              <w:t>C</w:t>
            </w:r>
            <w:r>
              <w:rPr>
                <w:b/>
                <w:spacing w:val="-2"/>
                <w:w w:val="84"/>
                <w:sz w:val="24"/>
                <w:szCs w:val="24"/>
              </w:rPr>
              <w:t>A</w:t>
            </w:r>
            <w:r>
              <w:rPr>
                <w:b/>
                <w:spacing w:val="-1"/>
                <w:w w:val="90"/>
                <w:sz w:val="24"/>
                <w:szCs w:val="24"/>
              </w:rPr>
              <w:t>DÊM</w:t>
            </w:r>
            <w:r>
              <w:rPr>
                <w:b/>
                <w:spacing w:val="-3"/>
                <w:w w:val="90"/>
                <w:sz w:val="24"/>
                <w:szCs w:val="24"/>
              </w:rPr>
              <w:t>I</w:t>
            </w:r>
            <w:r>
              <w:rPr>
                <w:b/>
                <w:w w:val="73"/>
                <w:sz w:val="24"/>
                <w:szCs w:val="24"/>
              </w:rPr>
              <w:t>C</w:t>
            </w:r>
            <w:r>
              <w:rPr>
                <w:b/>
                <w:spacing w:val="-2"/>
                <w:w w:val="84"/>
                <w:sz w:val="24"/>
                <w:szCs w:val="24"/>
              </w:rPr>
              <w:t>A</w:t>
            </w:r>
            <w:r>
              <w:rPr>
                <w:b/>
                <w:w w:val="155"/>
                <w:sz w:val="24"/>
                <w:szCs w:val="24"/>
              </w:rPr>
              <w:t>/</w:t>
            </w:r>
            <w:r>
              <w:rPr>
                <w:b/>
                <w:w w:val="73"/>
                <w:sz w:val="24"/>
                <w:szCs w:val="24"/>
              </w:rPr>
              <w:t>C</w:t>
            </w:r>
            <w:r>
              <w:rPr>
                <w:b/>
                <w:spacing w:val="-3"/>
                <w:w w:val="90"/>
                <w:sz w:val="24"/>
                <w:szCs w:val="24"/>
              </w:rPr>
              <w:t>U</w:t>
            </w:r>
            <w:r>
              <w:rPr>
                <w:b/>
                <w:w w:val="74"/>
                <w:sz w:val="24"/>
                <w:szCs w:val="24"/>
              </w:rPr>
              <w:t>R</w:t>
            </w:r>
            <w:r>
              <w:rPr>
                <w:b/>
                <w:spacing w:val="-1"/>
                <w:w w:val="74"/>
                <w:sz w:val="24"/>
                <w:szCs w:val="24"/>
              </w:rPr>
              <w:t>S</w:t>
            </w:r>
            <w:r>
              <w:rPr>
                <w:b/>
                <w:w w:val="87"/>
                <w:sz w:val="24"/>
                <w:szCs w:val="24"/>
              </w:rPr>
              <w:t>O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w w:val="95"/>
                <w:sz w:val="24"/>
                <w:szCs w:val="24"/>
              </w:rPr>
              <w:t>DISCIPLINA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w w:val="95"/>
                <w:sz w:val="24"/>
                <w:szCs w:val="24"/>
              </w:rPr>
              <w:t>CÓDIGO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w w:val="90"/>
                <w:sz w:val="24"/>
                <w:szCs w:val="24"/>
              </w:rPr>
              <w:t>CARGA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w w:val="90"/>
                <w:sz w:val="24"/>
                <w:szCs w:val="24"/>
              </w:rPr>
              <w:t>HORÁRIA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w w:val="95"/>
                <w:sz w:val="24"/>
                <w:szCs w:val="24"/>
              </w:rPr>
              <w:t>HORÁRIO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NÚMERO</w:t>
            </w:r>
          </w:p>
          <w:p>
            <w:pPr>
              <w:pStyle w:val="Normal"/>
              <w:rPr/>
            </w:pPr>
            <w:r>
              <w:rPr>
                <w:b/>
                <w:w w:val="90"/>
                <w:sz w:val="24"/>
                <w:szCs w:val="24"/>
              </w:rPr>
              <w:t>DE VAGAS</w:t>
            </w:r>
          </w:p>
        </w:tc>
      </w:tr>
      <w:tr>
        <w:trPr>
          <w:trHeight w:val="268" w:hRule="atLeast"/>
        </w:trPr>
        <w:tc>
          <w:tcPr>
            <w:tcW w:w="28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Unidade Acadêmica de Ciências Sociais Aplicadas – Regional Goiás (Curso de Administração)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ind w:left="0" w:right="0" w:hanging="0"/>
              <w:rPr>
                <w:rFonts w:ascii="Arial;Helvetica" w:hAnsi="Arial;Helvetica" w:cs="Arial;Helvetica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rFonts w:cs="Arial;Helvetica" w:ascii="Arial;Helvetica" w:hAnsi="Arial;Helvetica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r>
          </w:p>
          <w:p>
            <w:pPr>
              <w:pStyle w:val="Normal"/>
              <w:widowControl/>
              <w:ind w:left="0" w:right="0" w:hanging="0"/>
              <w:rPr>
                <w:rFonts w:ascii="Arial;Helvetica" w:hAnsi="Arial;Helvetica" w:cs="Arial;Helvetica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rFonts w:cs="Arial;Helvetica" w:ascii="Arial;Helvetica" w:hAnsi="Arial;Helvetica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Planejamento de novos negócios</w:t>
            </w:r>
          </w:p>
          <w:p>
            <w:pPr>
              <w:pStyle w:val="Normal"/>
              <w:widowControl/>
              <w:ind w:left="0" w:right="0" w:hanging="0"/>
              <w:rPr>
                <w:rFonts w:ascii="Arial;Helvetica" w:hAnsi="Arial;Helvetica" w:cs="Arial;Helvetica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rFonts w:cs="Arial;Helvetica" w:ascii="Arial;Helvetica" w:hAnsi="Arial;Helvetica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CSA 091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32 h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Diurno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02</w:t>
            </w:r>
          </w:p>
        </w:tc>
      </w:tr>
      <w:tr>
        <w:trPr>
          <w:trHeight w:val="268" w:hRule="atLeast"/>
        </w:trPr>
        <w:tc>
          <w:tcPr>
            <w:tcW w:w="28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ind w:left="0" w:right="0" w:hanging="0"/>
              <w:rPr>
                <w:rFonts w:ascii="Arial;Helvetica" w:hAnsi="Arial;Helvetica" w:cs="Arial;Helvetica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rFonts w:cs="Arial;Helvetica" w:ascii="Arial;Helvetica" w:hAnsi="Arial;Helvetica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r>
          </w:p>
          <w:p>
            <w:pPr>
              <w:pStyle w:val="Normal"/>
              <w:widowControl/>
              <w:ind w:left="0" w:right="0" w:hanging="0"/>
              <w:rPr>
                <w:rFonts w:ascii="Arial;Helvetica" w:hAnsi="Arial;Helvetica" w:cs="Arial;Helvetica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rFonts w:cs="Arial;Helvetica" w:ascii="Arial;Helvetica" w:hAnsi="Arial;Helvetica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Empreendedorismo</w:t>
            </w:r>
          </w:p>
          <w:p>
            <w:pPr>
              <w:pStyle w:val="Normal"/>
              <w:widowControl/>
              <w:ind w:left="0" w:right="0" w:hanging="0"/>
              <w:rPr>
                <w:rFonts w:ascii="Arial;Helvetica" w:hAnsi="Arial;Helvetica" w:cs="Arial;Helvetica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rFonts w:cs="Arial;Helvetica" w:ascii="Arial;Helvetica" w:hAnsi="Arial;Helvetica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CSA 0073</w:t>
            </w:r>
          </w:p>
        </w:tc>
        <w:tc>
          <w:tcPr>
            <w:tcW w:w="12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32 h</w:t>
            </w:r>
          </w:p>
        </w:tc>
        <w:tc>
          <w:tcPr>
            <w:tcW w:w="37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Diurno</w:t>
            </w:r>
          </w:p>
        </w:tc>
        <w:tc>
          <w:tcPr>
            <w:tcW w:w="14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02</w:t>
            </w:r>
          </w:p>
        </w:tc>
      </w:tr>
      <w:tr>
        <w:trPr>
          <w:trHeight w:val="268" w:hRule="atLeast"/>
        </w:trPr>
        <w:tc>
          <w:tcPr>
            <w:tcW w:w="28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ind w:left="0" w:right="0" w:hanging="0"/>
              <w:rPr>
                <w:rFonts w:ascii="Arial;Helvetica" w:hAnsi="Arial;Helvetica" w:cs="Arial;Helvetica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rFonts w:cs="Arial;Helvetica" w:ascii="Arial;Helvetica" w:hAnsi="Arial;Helvetica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r>
          </w:p>
          <w:p>
            <w:pPr>
              <w:pStyle w:val="Normal"/>
              <w:widowControl/>
              <w:ind w:left="0" w:right="0" w:hanging="0"/>
              <w:rPr>
                <w:rFonts w:ascii="Arial;Helvetica" w:hAnsi="Arial;Helvetica" w:cs="Arial;Helvetica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rFonts w:cs="Arial;Helvetica" w:ascii="Arial;Helvetica" w:hAnsi="Arial;Helvetica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Administração Financeira II</w:t>
            </w:r>
          </w:p>
          <w:p>
            <w:pPr>
              <w:pStyle w:val="Normal"/>
              <w:widowControl/>
              <w:ind w:left="0" w:right="0" w:hanging="0"/>
              <w:rPr>
                <w:rFonts w:ascii="Arial;Helvetica" w:hAnsi="Arial;Helvetica" w:cs="Arial;Helvetica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rFonts w:cs="Arial;Helvetica" w:ascii="Arial;Helvetica" w:hAnsi="Arial;Helvetica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CSA 0197</w:t>
            </w:r>
          </w:p>
        </w:tc>
        <w:tc>
          <w:tcPr>
            <w:tcW w:w="12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32 h</w:t>
            </w:r>
          </w:p>
        </w:tc>
        <w:tc>
          <w:tcPr>
            <w:tcW w:w="37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Diurno</w:t>
            </w:r>
          </w:p>
        </w:tc>
        <w:tc>
          <w:tcPr>
            <w:tcW w:w="14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02</w:t>
            </w:r>
          </w:p>
        </w:tc>
      </w:tr>
      <w:tr>
        <w:trPr>
          <w:trHeight w:val="537" w:hRule="atLeast"/>
        </w:trPr>
        <w:tc>
          <w:tcPr>
            <w:tcW w:w="143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PRÉ-REQUISITOS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Estar matriculado(a) em curso de Graduação em qualquer área;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CRITÉRIO DE SELEÇÃO</w:t>
            </w:r>
            <w:r>
              <w:rPr>
                <w:sz w:val="24"/>
                <w:szCs w:val="24"/>
              </w:rPr>
              <w:t>: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sz w:val="24"/>
                <w:szCs w:val="24"/>
              </w:rPr>
              <w:t xml:space="preserve">Maior </w:t>
            </w:r>
            <w:r>
              <w:rPr>
                <w:sz w:val="24"/>
                <w:szCs w:val="24"/>
              </w:rPr>
              <w:t>Média Global no Ensino Médio;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sz w:val="24"/>
                <w:szCs w:val="24"/>
              </w:rPr>
              <w:t>Maior Idade.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6" w:hRule="atLeast"/>
        </w:trPr>
        <w:tc>
          <w:tcPr>
            <w:tcW w:w="143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w w:val="95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  <w:w w:val="95"/>
                <w:sz w:val="24"/>
                <w:szCs w:val="24"/>
              </w:rPr>
              <w:t>INSCRIÇÕES</w:t>
            </w:r>
            <w:r>
              <w:rPr>
                <w:w w:val="95"/>
                <w:sz w:val="24"/>
                <w:szCs w:val="24"/>
              </w:rPr>
              <w:t>:</w:t>
            </w:r>
          </w:p>
          <w:p>
            <w:pPr>
              <w:pStyle w:val="Normal"/>
              <w:rPr>
                <w:w w:val="95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>
                <w:w w:val="95"/>
                <w:sz w:val="24"/>
                <w:szCs w:val="24"/>
              </w:rPr>
              <w:t xml:space="preserve">De </w:t>
            </w:r>
            <w:r>
              <w:rPr>
                <w:w w:val="95"/>
                <w:sz w:val="24"/>
                <w:szCs w:val="24"/>
              </w:rPr>
              <w:t xml:space="preserve">28/05 a 03/06/19 </w:t>
            </w:r>
            <w:r>
              <w:rPr>
                <w:w w:val="95"/>
                <w:sz w:val="24"/>
                <w:szCs w:val="24"/>
              </w:rPr>
              <w:t>(de segunda a sexta-feira, em dias úteis), n</w:t>
            </w:r>
            <w:r>
              <w:rPr/>
              <w:t>a Secretaria Acadêmica da Unidade Acadêmica Especial de Ciências Sociais Aplicadas, das 08 as 12 h; das 14 as 21 h.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200" w:right="1260" w:header="0" w:top="700" w:footer="0" w:bottom="280" w:gutter="0"/>
          <w:pgNumType w:fmt="decimal"/>
          <w:formProt w:val="false"/>
          <w:textDirection w:val="lrTb"/>
          <w:docGrid w:type="default" w:linePitch="240" w:charSpace="8192"/>
        </w:sectPr>
        <w:pStyle w:val="Normal"/>
        <w:rPr/>
      </w:pPr>
      <w:r>
        <w:rPr/>
      </w:r>
    </w:p>
    <w:p>
      <w:pPr>
        <w:pStyle w:val="Corpodotexto"/>
        <w:jc w:val="center"/>
        <w:rPr/>
      </w:pPr>
      <w:r>
        <w:rPr>
          <w:b/>
          <w:w w:val="90"/>
        </w:rPr>
        <w:drawing>
          <wp:anchor behindDoc="0" distT="0" distB="0" distL="0" distR="0" simplePos="0" locked="0" layoutInCell="1" allowOverlap="1" relativeHeight="3">
            <wp:simplePos x="0" y="0"/>
            <wp:positionH relativeFrom="character">
              <wp:posOffset>3056255</wp:posOffset>
            </wp:positionH>
            <wp:positionV relativeFrom="paragraph">
              <wp:posOffset>8890</wp:posOffset>
            </wp:positionV>
            <wp:extent cx="381635" cy="548640"/>
            <wp:effectExtent l="0" t="0" r="0" b="0"/>
            <wp:wrapNone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</w:rPr>
        <w:t>MINISTÉRIO DA EDUCAÇÃO</w:t>
      </w:r>
    </w:p>
    <w:p>
      <w:pPr>
        <w:pStyle w:val="Corpodotexto"/>
        <w:jc w:val="center"/>
        <w:rPr/>
      </w:pPr>
      <w:r>
        <w:rPr>
          <w:b/>
          <w:w w:val="80"/>
        </w:rPr>
        <w:t>UNIVERSIDADE FEDERAL DE GOIÁS</w:t>
      </w:r>
    </w:p>
    <w:p>
      <w:pPr>
        <w:pStyle w:val="Normal"/>
        <w:spacing w:lineRule="auto" w:line="252" w:before="12" w:after="0"/>
        <w:ind w:left="0" w:right="4882" w:hanging="0"/>
        <w:jc w:val="center"/>
        <w:rPr/>
      </w:pPr>
      <w:r>
        <w:rPr>
          <w:b/>
          <w:w w:val="80"/>
        </w:rPr>
        <w:t xml:space="preserve">                                                                                                        </w:t>
      </w:r>
      <w:r>
        <w:rPr>
          <w:b/>
          <w:w w:val="80"/>
        </w:rPr>
        <w:t>DISCIPLINAS E/OU MÓDULOS ISOLADOS</w:t>
      </w:r>
    </w:p>
    <w:p>
      <w:pPr>
        <w:pStyle w:val="Normal"/>
        <w:spacing w:lineRule="auto" w:line="252" w:before="12" w:after="0"/>
        <w:ind w:left="5336" w:right="5866" w:hanging="3"/>
        <w:jc w:val="center"/>
        <w:rPr/>
      </w:pPr>
      <w:r>
        <w:rPr/>
      </w:r>
    </w:p>
    <w:p>
      <w:pPr>
        <w:pStyle w:val="Corpodotexto"/>
        <w:spacing w:before="7" w:after="0"/>
        <w:rPr/>
      </w:pPr>
      <w:r>
        <w:rPr/>
      </w:r>
    </w:p>
    <w:p>
      <w:pPr>
        <w:pStyle w:val="Normal"/>
        <w:rPr/>
      </w:pPr>
      <w:r>
        <w:rPr>
          <w:b/>
          <w:w w:val="85"/>
          <w:sz w:val="24"/>
          <w:szCs w:val="24"/>
        </w:rPr>
        <w:t>ANEXO</w:t>
      </w:r>
      <w:r>
        <w:rPr>
          <w:b/>
          <w:spacing w:val="-21"/>
          <w:w w:val="85"/>
          <w:sz w:val="24"/>
          <w:szCs w:val="24"/>
        </w:rPr>
        <w:t xml:space="preserve"> </w:t>
      </w:r>
      <w:r>
        <w:rPr>
          <w:b/>
          <w:w w:val="85"/>
          <w:sz w:val="24"/>
          <w:szCs w:val="24"/>
        </w:rPr>
        <w:t>DO</w:t>
      </w:r>
      <w:r>
        <w:rPr>
          <w:b/>
          <w:spacing w:val="-22"/>
          <w:w w:val="85"/>
          <w:sz w:val="24"/>
          <w:szCs w:val="24"/>
        </w:rPr>
        <w:t xml:space="preserve"> </w:t>
      </w:r>
      <w:r>
        <w:rPr>
          <w:b/>
          <w:w w:val="85"/>
          <w:sz w:val="24"/>
          <w:szCs w:val="24"/>
        </w:rPr>
        <w:t>EDITAL n°</w:t>
      </w:r>
      <w:r>
        <w:rPr>
          <w:b/>
          <w:spacing w:val="-22"/>
          <w:w w:val="85"/>
          <w:sz w:val="24"/>
          <w:szCs w:val="24"/>
        </w:rPr>
        <w:t xml:space="preserve"> 01</w:t>
      </w:r>
      <w:r>
        <w:rPr>
          <w:b/>
          <w:w w:val="85"/>
          <w:sz w:val="24"/>
          <w:szCs w:val="24"/>
        </w:rPr>
        <w:t>/2019</w:t>
      </w:r>
      <w:r>
        <w:rPr>
          <w:b/>
          <w:spacing w:val="-19"/>
          <w:w w:val="85"/>
          <w:sz w:val="24"/>
          <w:szCs w:val="24"/>
        </w:rPr>
        <w:t xml:space="preserve"> </w:t>
      </w:r>
      <w:r>
        <w:rPr>
          <w:b/>
          <w:w w:val="85"/>
          <w:sz w:val="24"/>
          <w:szCs w:val="24"/>
        </w:rPr>
        <w:t>–</w:t>
      </w:r>
      <w:r>
        <w:rPr>
          <w:b/>
          <w:spacing w:val="-22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OFERTA</w:t>
      </w:r>
      <w:r>
        <w:rPr>
          <w:spacing w:val="-21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DE</w:t>
      </w:r>
      <w:r>
        <w:rPr>
          <w:spacing w:val="-20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VAGAS</w:t>
      </w:r>
      <w:r>
        <w:rPr>
          <w:spacing w:val="-22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EM</w:t>
      </w:r>
      <w:r>
        <w:rPr>
          <w:spacing w:val="-22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DISCIPLINAS</w:t>
      </w:r>
      <w:r>
        <w:rPr>
          <w:spacing w:val="-19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E/OU</w:t>
      </w:r>
      <w:r>
        <w:rPr>
          <w:spacing w:val="-21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MÓDULOS</w:t>
      </w:r>
      <w:r>
        <w:rPr>
          <w:spacing w:val="-21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ISOLADOS</w:t>
      </w:r>
      <w:r>
        <w:rPr>
          <w:spacing w:val="-22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NOS</w:t>
      </w:r>
      <w:r>
        <w:rPr>
          <w:spacing w:val="-20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CURSOS</w:t>
      </w:r>
      <w:r>
        <w:rPr>
          <w:spacing w:val="-21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DE</w:t>
      </w:r>
      <w:r>
        <w:rPr>
          <w:spacing w:val="-21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GRADUAÇÃO</w:t>
      </w:r>
      <w:r>
        <w:rPr>
          <w:spacing w:val="-21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NA</w:t>
      </w:r>
      <w:r>
        <w:rPr>
          <w:spacing w:val="-21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 xml:space="preserve">REGIONAL </w:t>
      </w:r>
      <w:r>
        <w:rPr>
          <w:w w:val="95"/>
          <w:sz w:val="24"/>
          <w:szCs w:val="24"/>
        </w:rPr>
        <w:t>GOIÁS</w:t>
      </w:r>
      <w:r>
        <w:rPr>
          <w:spacing w:val="-11"/>
          <w:w w:val="95"/>
        </w:rPr>
        <w:t xml:space="preserve"> </w:t>
      </w:r>
    </w:p>
    <w:p>
      <w:pPr>
        <w:pStyle w:val="Normal"/>
        <w:rPr>
          <w:spacing w:val="-11"/>
          <w:w w:val="95"/>
        </w:rPr>
      </w:pPr>
      <w:r>
        <w:rPr/>
      </w:r>
    </w:p>
    <w:tbl>
      <w:tblPr>
        <w:tblW w:w="14340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03"/>
        <w:gridCol w:w="3687"/>
        <w:gridCol w:w="1399"/>
        <w:gridCol w:w="1231"/>
        <w:gridCol w:w="3751"/>
        <w:gridCol w:w="1469"/>
      </w:tblGrid>
      <w:tr>
        <w:trPr>
          <w:trHeight w:val="537" w:hRule="atLeast"/>
        </w:trPr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w w:val="95"/>
                <w:sz w:val="24"/>
                <w:szCs w:val="24"/>
              </w:rPr>
              <w:t>UNIDADE</w:t>
            </w:r>
          </w:p>
          <w:p>
            <w:pPr>
              <w:pStyle w:val="Normal"/>
              <w:rPr/>
            </w:pPr>
            <w:r>
              <w:rPr>
                <w:b/>
                <w:w w:val="78"/>
                <w:sz w:val="24"/>
                <w:szCs w:val="24"/>
              </w:rPr>
              <w:t>A</w:t>
            </w:r>
            <w:r>
              <w:rPr>
                <w:b/>
                <w:spacing w:val="1"/>
                <w:w w:val="78"/>
                <w:sz w:val="24"/>
                <w:szCs w:val="24"/>
              </w:rPr>
              <w:t>C</w:t>
            </w:r>
            <w:r>
              <w:rPr>
                <w:b/>
                <w:spacing w:val="-2"/>
                <w:w w:val="84"/>
                <w:sz w:val="24"/>
                <w:szCs w:val="24"/>
              </w:rPr>
              <w:t>A</w:t>
            </w:r>
            <w:r>
              <w:rPr>
                <w:b/>
                <w:spacing w:val="-1"/>
                <w:w w:val="90"/>
                <w:sz w:val="24"/>
                <w:szCs w:val="24"/>
              </w:rPr>
              <w:t>DÊM</w:t>
            </w:r>
            <w:r>
              <w:rPr>
                <w:b/>
                <w:spacing w:val="-3"/>
                <w:w w:val="90"/>
                <w:sz w:val="24"/>
                <w:szCs w:val="24"/>
              </w:rPr>
              <w:t>I</w:t>
            </w:r>
            <w:r>
              <w:rPr>
                <w:b/>
                <w:w w:val="73"/>
                <w:sz w:val="24"/>
                <w:szCs w:val="24"/>
              </w:rPr>
              <w:t>C</w:t>
            </w:r>
            <w:r>
              <w:rPr>
                <w:b/>
                <w:spacing w:val="-2"/>
                <w:w w:val="84"/>
                <w:sz w:val="24"/>
                <w:szCs w:val="24"/>
              </w:rPr>
              <w:t>A</w:t>
            </w:r>
            <w:r>
              <w:rPr>
                <w:b/>
                <w:w w:val="155"/>
                <w:sz w:val="24"/>
                <w:szCs w:val="24"/>
              </w:rPr>
              <w:t>/</w:t>
            </w:r>
            <w:r>
              <w:rPr>
                <w:b/>
                <w:w w:val="73"/>
                <w:sz w:val="24"/>
                <w:szCs w:val="24"/>
              </w:rPr>
              <w:t>C</w:t>
            </w:r>
            <w:r>
              <w:rPr>
                <w:b/>
                <w:spacing w:val="-3"/>
                <w:w w:val="90"/>
                <w:sz w:val="24"/>
                <w:szCs w:val="24"/>
              </w:rPr>
              <w:t>U</w:t>
            </w:r>
            <w:r>
              <w:rPr>
                <w:b/>
                <w:w w:val="74"/>
                <w:sz w:val="24"/>
                <w:szCs w:val="24"/>
              </w:rPr>
              <w:t>R</w:t>
            </w:r>
            <w:r>
              <w:rPr>
                <w:b/>
                <w:spacing w:val="-1"/>
                <w:w w:val="74"/>
                <w:sz w:val="24"/>
                <w:szCs w:val="24"/>
              </w:rPr>
              <w:t>S</w:t>
            </w:r>
            <w:r>
              <w:rPr>
                <w:b/>
                <w:w w:val="87"/>
                <w:sz w:val="24"/>
                <w:szCs w:val="24"/>
              </w:rPr>
              <w:t>O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w w:val="95"/>
                <w:sz w:val="24"/>
                <w:szCs w:val="24"/>
              </w:rPr>
              <w:t>DISCIPLINA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w w:val="95"/>
                <w:sz w:val="24"/>
                <w:szCs w:val="24"/>
              </w:rPr>
              <w:t>CÓDIGO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w w:val="90"/>
                <w:sz w:val="24"/>
                <w:szCs w:val="24"/>
              </w:rPr>
              <w:t>CARGA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w w:val="90"/>
                <w:sz w:val="24"/>
                <w:szCs w:val="24"/>
              </w:rPr>
              <w:t>HORÁRIA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w w:val="95"/>
                <w:sz w:val="24"/>
                <w:szCs w:val="24"/>
              </w:rPr>
              <w:t>HORÁRIO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NÚMERO</w:t>
            </w:r>
          </w:p>
          <w:p>
            <w:pPr>
              <w:pStyle w:val="Normal"/>
              <w:rPr/>
            </w:pPr>
            <w:r>
              <w:rPr>
                <w:b/>
                <w:w w:val="90"/>
                <w:sz w:val="24"/>
                <w:szCs w:val="24"/>
              </w:rPr>
              <w:t>DE VAGAS</w:t>
            </w:r>
          </w:p>
        </w:tc>
      </w:tr>
      <w:tr>
        <w:trPr>
          <w:trHeight w:val="268" w:hRule="atLeast"/>
        </w:trPr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Unidade Acadêmica de Ciências Sociais Aplicadas – Regional Goiás (Núcleo Livre)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Direito, Gênero e Sexualidades </w:t>
            </w:r>
            <w:r>
              <w:rPr/>
              <w:t>II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CSA 0224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64 h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>. feira – 09 as 11:40h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04</w:t>
            </w:r>
          </w:p>
        </w:tc>
      </w:tr>
      <w:tr>
        <w:trPr>
          <w:trHeight w:val="537" w:hRule="atLeast"/>
        </w:trPr>
        <w:tc>
          <w:tcPr>
            <w:tcW w:w="143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PRÉ-REQUISITOS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Ensino Médio Completo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CRITÉRIO DE SELEÇÃO</w:t>
            </w:r>
            <w:r>
              <w:rPr>
                <w:sz w:val="24"/>
                <w:szCs w:val="24"/>
              </w:rPr>
              <w:t xml:space="preserve">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>
                <w:sz w:val="24"/>
                <w:szCs w:val="24"/>
              </w:rPr>
              <w:t xml:space="preserve">Maior </w:t>
            </w:r>
            <w:r>
              <w:rPr>
                <w:sz w:val="24"/>
                <w:szCs w:val="24"/>
              </w:rPr>
              <w:t>Média Global no Ensino Médio;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>
                <w:sz w:val="24"/>
                <w:szCs w:val="24"/>
              </w:rPr>
              <w:t>Maior Idade.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6" w:hRule="atLeast"/>
        </w:trPr>
        <w:tc>
          <w:tcPr>
            <w:tcW w:w="143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w w:val="95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  <w:w w:val="95"/>
                <w:sz w:val="24"/>
                <w:szCs w:val="24"/>
              </w:rPr>
              <w:t>INSCRIÇÕES</w:t>
            </w:r>
            <w:r>
              <w:rPr>
                <w:w w:val="95"/>
                <w:sz w:val="24"/>
                <w:szCs w:val="24"/>
              </w:rPr>
              <w:t>:</w:t>
            </w:r>
          </w:p>
          <w:p>
            <w:pPr>
              <w:pStyle w:val="Normal"/>
              <w:rPr>
                <w:w w:val="95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>
                <w:w w:val="95"/>
                <w:sz w:val="24"/>
                <w:szCs w:val="24"/>
              </w:rPr>
              <w:t xml:space="preserve">De </w:t>
            </w:r>
            <w:r>
              <w:rPr>
                <w:w w:val="95"/>
                <w:sz w:val="24"/>
                <w:szCs w:val="24"/>
              </w:rPr>
              <w:t xml:space="preserve">28/05 a 03/06/19 </w:t>
            </w:r>
            <w:r>
              <w:rPr>
                <w:w w:val="95"/>
                <w:sz w:val="24"/>
                <w:szCs w:val="24"/>
              </w:rPr>
              <w:t>(de segunda a sexta-feira, em dias úteis), na Secretaria Acadêmica da Unidade Acadêmica Especial de Ciências Sociais Aplicadas, das 08 as 12 h; das 14 as 21 h.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7" w:after="0"/>
        <w:rPr/>
      </w:pPr>
      <w:r>
        <w:rPr/>
      </w:r>
    </w:p>
    <w:p>
      <w:pPr>
        <w:pStyle w:val="Corpodotexto"/>
        <w:spacing w:before="7" w:after="0"/>
        <w:rPr/>
      </w:pPr>
      <w:r>
        <w:rPr/>
      </w:r>
    </w:p>
    <w:p>
      <w:pPr>
        <w:pStyle w:val="Corpodotexto"/>
        <w:spacing w:before="7" w:after="0"/>
        <w:rPr/>
      </w:pPr>
      <w:r>
        <w:rPr/>
      </w:r>
    </w:p>
    <w:p>
      <w:pPr>
        <w:pStyle w:val="Corpodotexto"/>
        <w:spacing w:before="7" w:after="0"/>
        <w:rPr/>
      </w:pPr>
      <w:r>
        <w:rPr/>
      </w:r>
    </w:p>
    <w:p>
      <w:pPr>
        <w:sectPr>
          <w:type w:val="nextPage"/>
          <w:pgSz w:orient="landscape" w:w="16838" w:h="11906"/>
          <w:pgMar w:left="1200" w:right="1260" w:header="0" w:top="700" w:footer="0" w:bottom="280" w:gutter="0"/>
          <w:pgNumType w:fmt="decimal"/>
          <w:formProt w:val="false"/>
          <w:textDirection w:val="lrTb"/>
          <w:docGrid w:type="default" w:linePitch="240" w:charSpace="8192"/>
        </w:sectPr>
        <w:pStyle w:val="Corpodotexto"/>
        <w:spacing w:before="7" w:after="0"/>
        <w:rPr/>
      </w:pPr>
      <w:r>
        <w:rPr/>
      </w:r>
    </w:p>
    <w:p>
      <w:pPr>
        <w:pStyle w:val="Corpodotexto"/>
        <w:jc w:val="center"/>
        <w:rPr/>
      </w:pPr>
      <w:r>
        <w:rPr>
          <w:b/>
          <w:w w:val="90"/>
        </w:rPr>
        <w:drawing>
          <wp:anchor behindDoc="0" distT="0" distB="0" distL="0" distR="0" simplePos="0" locked="0" layoutInCell="1" allowOverlap="1" relativeHeight="4">
            <wp:simplePos x="0" y="0"/>
            <wp:positionH relativeFrom="character">
              <wp:posOffset>3056255</wp:posOffset>
            </wp:positionH>
            <wp:positionV relativeFrom="paragraph">
              <wp:posOffset>8890</wp:posOffset>
            </wp:positionV>
            <wp:extent cx="381635" cy="548640"/>
            <wp:effectExtent l="0" t="0" r="0" b="0"/>
            <wp:wrapNone/>
            <wp:docPr id="3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</w:rPr>
        <w:t>MINISTÉRIO DA EDUCAÇÃO</w:t>
      </w:r>
    </w:p>
    <w:p>
      <w:pPr>
        <w:pStyle w:val="Corpodotexto"/>
        <w:jc w:val="center"/>
        <w:rPr/>
      </w:pPr>
      <w:r>
        <w:rPr>
          <w:b/>
          <w:w w:val="80"/>
        </w:rPr>
        <w:t>UNIVERSIDADE FEDERAL DE GOIÁS</w:t>
      </w:r>
    </w:p>
    <w:p>
      <w:pPr>
        <w:pStyle w:val="Normal"/>
        <w:spacing w:lineRule="auto" w:line="252" w:before="12" w:after="0"/>
        <w:ind w:left="0" w:right="4882" w:hanging="0"/>
        <w:jc w:val="center"/>
        <w:rPr/>
      </w:pPr>
      <w:r>
        <w:rPr>
          <w:b/>
          <w:w w:val="80"/>
        </w:rPr>
        <w:t xml:space="preserve">                                                                                                        </w:t>
      </w:r>
      <w:r>
        <w:rPr>
          <w:b/>
          <w:w w:val="80"/>
        </w:rPr>
        <w:t>DISCIPLINAS E/OU MÓDULOS ISOLADOS</w:t>
      </w:r>
    </w:p>
    <w:p>
      <w:pPr>
        <w:pStyle w:val="Normal"/>
        <w:spacing w:lineRule="auto" w:line="252" w:before="12" w:after="0"/>
        <w:ind w:left="5336" w:right="5866" w:hanging="3"/>
        <w:jc w:val="center"/>
        <w:rPr/>
      </w:pPr>
      <w:r>
        <w:rPr/>
      </w:r>
    </w:p>
    <w:p>
      <w:pPr>
        <w:pStyle w:val="Corpodotexto"/>
        <w:spacing w:before="7" w:after="0"/>
        <w:rPr/>
      </w:pPr>
      <w:r>
        <w:rPr/>
      </w:r>
    </w:p>
    <w:p>
      <w:pPr>
        <w:pStyle w:val="Normal"/>
        <w:rPr/>
      </w:pPr>
      <w:r>
        <w:rPr>
          <w:b/>
          <w:w w:val="85"/>
          <w:sz w:val="24"/>
          <w:szCs w:val="24"/>
        </w:rPr>
        <w:t>ANEXO</w:t>
      </w:r>
      <w:r>
        <w:rPr>
          <w:b/>
          <w:spacing w:val="-21"/>
          <w:w w:val="85"/>
          <w:sz w:val="24"/>
          <w:szCs w:val="24"/>
        </w:rPr>
        <w:t xml:space="preserve"> </w:t>
      </w:r>
      <w:r>
        <w:rPr>
          <w:b/>
          <w:w w:val="85"/>
          <w:sz w:val="24"/>
          <w:szCs w:val="24"/>
        </w:rPr>
        <w:t>DO</w:t>
      </w:r>
      <w:r>
        <w:rPr>
          <w:b/>
          <w:spacing w:val="-22"/>
          <w:w w:val="85"/>
          <w:sz w:val="24"/>
          <w:szCs w:val="24"/>
        </w:rPr>
        <w:t xml:space="preserve"> </w:t>
      </w:r>
      <w:r>
        <w:rPr>
          <w:b/>
          <w:w w:val="85"/>
          <w:sz w:val="24"/>
          <w:szCs w:val="24"/>
        </w:rPr>
        <w:t>EDITAL n°</w:t>
      </w:r>
      <w:r>
        <w:rPr>
          <w:b/>
          <w:spacing w:val="-22"/>
          <w:w w:val="85"/>
          <w:sz w:val="24"/>
          <w:szCs w:val="24"/>
        </w:rPr>
        <w:t xml:space="preserve"> 01</w:t>
      </w:r>
      <w:r>
        <w:rPr>
          <w:b/>
          <w:w w:val="85"/>
          <w:sz w:val="24"/>
          <w:szCs w:val="24"/>
        </w:rPr>
        <w:t>/2019</w:t>
      </w:r>
      <w:r>
        <w:rPr>
          <w:b/>
          <w:spacing w:val="-19"/>
          <w:w w:val="85"/>
          <w:sz w:val="24"/>
          <w:szCs w:val="24"/>
        </w:rPr>
        <w:t xml:space="preserve"> </w:t>
      </w:r>
      <w:r>
        <w:rPr>
          <w:b/>
          <w:w w:val="85"/>
          <w:sz w:val="24"/>
          <w:szCs w:val="24"/>
        </w:rPr>
        <w:t>–</w:t>
      </w:r>
      <w:r>
        <w:rPr>
          <w:b/>
          <w:spacing w:val="-22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OFERTA</w:t>
      </w:r>
      <w:r>
        <w:rPr>
          <w:spacing w:val="-21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DE</w:t>
      </w:r>
      <w:r>
        <w:rPr>
          <w:spacing w:val="-20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VAGAS</w:t>
      </w:r>
      <w:r>
        <w:rPr>
          <w:spacing w:val="-22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EM</w:t>
      </w:r>
      <w:r>
        <w:rPr>
          <w:spacing w:val="-22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DISCIPLINAS</w:t>
      </w:r>
      <w:r>
        <w:rPr>
          <w:spacing w:val="-19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E/OU</w:t>
      </w:r>
      <w:r>
        <w:rPr>
          <w:spacing w:val="-21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MÓDULOS</w:t>
      </w:r>
      <w:r>
        <w:rPr>
          <w:spacing w:val="-21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ISOLADOS</w:t>
      </w:r>
      <w:r>
        <w:rPr>
          <w:spacing w:val="-22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NOS</w:t>
      </w:r>
      <w:r>
        <w:rPr>
          <w:spacing w:val="-20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CURSOS</w:t>
      </w:r>
      <w:r>
        <w:rPr>
          <w:spacing w:val="-21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DE</w:t>
      </w:r>
      <w:r>
        <w:rPr>
          <w:spacing w:val="-21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GRADUAÇÃO</w:t>
      </w:r>
      <w:r>
        <w:rPr>
          <w:spacing w:val="-21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NA</w:t>
      </w:r>
      <w:r>
        <w:rPr>
          <w:spacing w:val="-21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 xml:space="preserve">REGIONAL </w:t>
      </w:r>
      <w:r>
        <w:rPr>
          <w:w w:val="95"/>
          <w:sz w:val="24"/>
          <w:szCs w:val="24"/>
        </w:rPr>
        <w:t>GOIÁS</w:t>
      </w:r>
      <w:r>
        <w:rPr>
          <w:spacing w:val="-11"/>
          <w:w w:val="95"/>
        </w:rPr>
        <w:t xml:space="preserve"> </w:t>
      </w:r>
    </w:p>
    <w:p>
      <w:pPr>
        <w:pStyle w:val="Normal"/>
        <w:rPr>
          <w:spacing w:val="-11"/>
          <w:w w:val="95"/>
        </w:rPr>
      </w:pPr>
      <w:r>
        <w:rPr/>
      </w:r>
    </w:p>
    <w:tbl>
      <w:tblPr>
        <w:tblW w:w="14340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03"/>
        <w:gridCol w:w="3687"/>
        <w:gridCol w:w="1399"/>
        <w:gridCol w:w="1231"/>
        <w:gridCol w:w="3751"/>
        <w:gridCol w:w="1469"/>
      </w:tblGrid>
      <w:tr>
        <w:trPr>
          <w:trHeight w:val="537" w:hRule="atLeast"/>
        </w:trPr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w w:val="95"/>
                <w:sz w:val="24"/>
                <w:szCs w:val="24"/>
              </w:rPr>
              <w:t>UNIDADE</w:t>
            </w:r>
          </w:p>
          <w:p>
            <w:pPr>
              <w:pStyle w:val="Normal"/>
              <w:rPr/>
            </w:pPr>
            <w:r>
              <w:rPr>
                <w:b/>
                <w:w w:val="78"/>
                <w:sz w:val="24"/>
                <w:szCs w:val="24"/>
              </w:rPr>
              <w:t>A</w:t>
            </w:r>
            <w:r>
              <w:rPr>
                <w:b/>
                <w:spacing w:val="1"/>
                <w:w w:val="78"/>
                <w:sz w:val="24"/>
                <w:szCs w:val="24"/>
              </w:rPr>
              <w:t>C</w:t>
            </w:r>
            <w:r>
              <w:rPr>
                <w:b/>
                <w:spacing w:val="-2"/>
                <w:w w:val="84"/>
                <w:sz w:val="24"/>
                <w:szCs w:val="24"/>
              </w:rPr>
              <w:t>A</w:t>
            </w:r>
            <w:r>
              <w:rPr>
                <w:b/>
                <w:spacing w:val="-1"/>
                <w:w w:val="90"/>
                <w:sz w:val="24"/>
                <w:szCs w:val="24"/>
              </w:rPr>
              <w:t>DÊM</w:t>
            </w:r>
            <w:r>
              <w:rPr>
                <w:b/>
                <w:spacing w:val="-3"/>
                <w:w w:val="90"/>
                <w:sz w:val="24"/>
                <w:szCs w:val="24"/>
              </w:rPr>
              <w:t>I</w:t>
            </w:r>
            <w:r>
              <w:rPr>
                <w:b/>
                <w:w w:val="73"/>
                <w:sz w:val="24"/>
                <w:szCs w:val="24"/>
              </w:rPr>
              <w:t>C</w:t>
            </w:r>
            <w:r>
              <w:rPr>
                <w:b/>
                <w:spacing w:val="-2"/>
                <w:w w:val="84"/>
                <w:sz w:val="24"/>
                <w:szCs w:val="24"/>
              </w:rPr>
              <w:t>A</w:t>
            </w:r>
            <w:r>
              <w:rPr>
                <w:b/>
                <w:w w:val="155"/>
                <w:sz w:val="24"/>
                <w:szCs w:val="24"/>
              </w:rPr>
              <w:t>/</w:t>
            </w:r>
            <w:r>
              <w:rPr>
                <w:b/>
                <w:w w:val="73"/>
                <w:sz w:val="24"/>
                <w:szCs w:val="24"/>
              </w:rPr>
              <w:t>C</w:t>
            </w:r>
            <w:r>
              <w:rPr>
                <w:b/>
                <w:spacing w:val="-3"/>
                <w:w w:val="90"/>
                <w:sz w:val="24"/>
                <w:szCs w:val="24"/>
              </w:rPr>
              <w:t>U</w:t>
            </w:r>
            <w:r>
              <w:rPr>
                <w:b/>
                <w:w w:val="74"/>
                <w:sz w:val="24"/>
                <w:szCs w:val="24"/>
              </w:rPr>
              <w:t>R</w:t>
            </w:r>
            <w:r>
              <w:rPr>
                <w:b/>
                <w:spacing w:val="-1"/>
                <w:w w:val="74"/>
                <w:sz w:val="24"/>
                <w:szCs w:val="24"/>
              </w:rPr>
              <w:t>S</w:t>
            </w:r>
            <w:r>
              <w:rPr>
                <w:b/>
                <w:w w:val="87"/>
                <w:sz w:val="24"/>
                <w:szCs w:val="24"/>
              </w:rPr>
              <w:t>O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w w:val="95"/>
                <w:sz w:val="24"/>
                <w:szCs w:val="24"/>
              </w:rPr>
              <w:t>DISCIPLINA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w w:val="95"/>
                <w:sz w:val="24"/>
                <w:szCs w:val="24"/>
              </w:rPr>
              <w:t>CÓDIGO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w w:val="90"/>
                <w:sz w:val="24"/>
                <w:szCs w:val="24"/>
              </w:rPr>
              <w:t>CARGA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w w:val="90"/>
                <w:sz w:val="24"/>
                <w:szCs w:val="24"/>
              </w:rPr>
              <w:t>HORÁRIA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w w:val="95"/>
                <w:sz w:val="24"/>
                <w:szCs w:val="24"/>
              </w:rPr>
              <w:t>HORÁRIO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NÚMERO</w:t>
            </w:r>
          </w:p>
          <w:p>
            <w:pPr>
              <w:pStyle w:val="Normal"/>
              <w:rPr/>
            </w:pPr>
            <w:r>
              <w:rPr>
                <w:b/>
                <w:w w:val="90"/>
                <w:sz w:val="24"/>
                <w:szCs w:val="24"/>
              </w:rPr>
              <w:t>DE VAGAS</w:t>
            </w:r>
          </w:p>
        </w:tc>
      </w:tr>
      <w:tr>
        <w:trPr>
          <w:trHeight w:val="268" w:hRule="atLeast"/>
        </w:trPr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Unidade Acadêmica de Ciências Sociais Aplicadas – Regional Goiás (</w:t>
            </w:r>
            <w:r>
              <w:rPr/>
              <w:t>Direito</w:t>
            </w:r>
            <w:r>
              <w:rPr/>
              <w:t>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Análise de Políticas Públicas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CSA 0304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32</w:t>
            </w:r>
            <w:r>
              <w:rPr/>
              <w:t xml:space="preserve"> h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/>
            </w:pPr>
            <w:bookmarkStart w:id="1" w:name="__DdeLink__45555_286993320"/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a</w:t>
            </w:r>
            <w:bookmarkEnd w:id="1"/>
            <w:r>
              <w:rPr>
                <w:sz w:val="24"/>
                <w:szCs w:val="24"/>
              </w:rPr>
              <w:t>. feira – 16:30h as 18:00h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</w:t>
            </w:r>
            <w:r>
              <w:rPr/>
              <w:t>5</w:t>
            </w:r>
          </w:p>
        </w:tc>
      </w:tr>
      <w:tr>
        <w:trPr>
          <w:trHeight w:val="537" w:hRule="atLeast"/>
        </w:trPr>
        <w:tc>
          <w:tcPr>
            <w:tcW w:w="143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PRÉ-REQUISITOS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Ensino Médio Completo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CRITÉRIO DE SELEÇÃO</w:t>
            </w:r>
            <w:r>
              <w:rPr>
                <w:sz w:val="24"/>
                <w:szCs w:val="24"/>
              </w:rPr>
              <w:t xml:space="preserve">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>
                <w:sz w:val="24"/>
                <w:szCs w:val="24"/>
              </w:rPr>
              <w:t xml:space="preserve">Maior </w:t>
            </w:r>
            <w:r>
              <w:rPr>
                <w:sz w:val="24"/>
                <w:szCs w:val="24"/>
              </w:rPr>
              <w:t>Média Global no Ensino Médio;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>
                <w:sz w:val="24"/>
                <w:szCs w:val="24"/>
              </w:rPr>
              <w:t>Maior Idade.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6" w:hRule="atLeast"/>
        </w:trPr>
        <w:tc>
          <w:tcPr>
            <w:tcW w:w="143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w w:val="95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  <w:w w:val="95"/>
                <w:sz w:val="24"/>
                <w:szCs w:val="24"/>
              </w:rPr>
              <w:t>INSCRIÇÕES</w:t>
            </w:r>
            <w:r>
              <w:rPr>
                <w:w w:val="95"/>
                <w:sz w:val="24"/>
                <w:szCs w:val="24"/>
              </w:rPr>
              <w:t>:</w:t>
            </w:r>
          </w:p>
          <w:p>
            <w:pPr>
              <w:pStyle w:val="Normal"/>
              <w:rPr>
                <w:w w:val="95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>
                <w:w w:val="95"/>
                <w:sz w:val="24"/>
                <w:szCs w:val="24"/>
              </w:rPr>
              <w:t xml:space="preserve">De </w:t>
            </w:r>
            <w:r>
              <w:rPr>
                <w:w w:val="95"/>
                <w:sz w:val="24"/>
                <w:szCs w:val="24"/>
              </w:rPr>
              <w:t xml:space="preserve">28/05 a 03/06/19 </w:t>
            </w:r>
            <w:r>
              <w:rPr>
                <w:w w:val="95"/>
                <w:sz w:val="24"/>
                <w:szCs w:val="24"/>
              </w:rPr>
              <w:t>(de segunda a sexta-feira, em dias úteis), na Secretaria Acadêmica da Unidade Acadêmica Especial de Ciências Sociais Aplicadas, das 08 as 12 h; das 14 as 21 h.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7" w:after="0"/>
        <w:rPr/>
      </w:pPr>
      <w:r>
        <w:rPr/>
      </w:r>
    </w:p>
    <w:p>
      <w:pPr>
        <w:pStyle w:val="Normal"/>
        <w:spacing w:before="66" w:after="0"/>
        <w:ind w:left="1416" w:right="0" w:hanging="0"/>
        <w:rPr/>
      </w:pPr>
      <w:r>
        <w:rPr/>
      </w:r>
    </w:p>
    <w:p>
      <w:pPr>
        <w:pStyle w:val="Normal"/>
        <w:spacing w:before="66" w:after="0"/>
        <w:ind w:left="1416" w:right="0" w:hanging="0"/>
        <w:rPr/>
      </w:pPr>
      <w:r>
        <w:rPr/>
      </w:r>
    </w:p>
    <w:sectPr>
      <w:type w:val="nextPage"/>
      <w:pgSz w:orient="landscape" w:w="16838" w:h="11906"/>
      <w:pgMar w:left="1200" w:right="1260" w:header="0" w:top="700" w:footer="0" w:bottom="280" w:gutter="0"/>
      <w:pgNumType w:fmt="decimal"/>
      <w:formProt w:val="false"/>
      <w:textDirection w:val="lrTb"/>
      <w:docGrid w:type="default" w:linePitch="24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Arial">
    <w:altName w:val="Helvetica"/>
    <w:charset w:val="00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Arial" w:hAnsi="Arial" w:eastAsia="Arial" w:cs="Arial"/>
      <w:color w:val="00000A"/>
      <w:kern w:val="2"/>
      <w:sz w:val="22"/>
      <w:szCs w:val="22"/>
      <w:lang w:val="pt-BR" w:eastAsia="pt-BR" w:bidi="pt-BR"/>
    </w:rPr>
  </w:style>
  <w:style w:type="paragraph" w:styleId="Ttulo1">
    <w:name w:val="Heading 1"/>
    <w:basedOn w:val="Ttulo"/>
    <w:qFormat/>
    <w:pPr/>
    <w:rPr/>
  </w:style>
  <w:style w:type="paragraph" w:styleId="Ttulo2">
    <w:name w:val="Heading 2"/>
    <w:basedOn w:val="Ttulo"/>
    <w:qFormat/>
    <w:pPr/>
    <w:rPr/>
  </w:style>
  <w:style w:type="paragraph" w:styleId="Ttulo3">
    <w:name w:val="Heading 3"/>
    <w:basedOn w:val="Ttulo"/>
    <w:qFormat/>
    <w:pPr/>
    <w:rPr/>
  </w:style>
  <w:style w:type="character" w:styleId="DefaultParagraphFont">
    <w:name w:val="Default Paragraph 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eastAsia="Arial" w:cs="Tahoma"/>
      <w:sz w:val="16"/>
      <w:szCs w:val="16"/>
      <w:lang w:val="pt-BR" w:eastAsia="pt-BR" w:bidi="pt-BR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/>
    <w:rPr/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LibreOffice/5.4.4.2$Windows_X86_64 LibreOffice_project/2524958677847fb3bb44820e40380acbe820f960</Application>
  <Pages>3</Pages>
  <Words>364</Words>
  <Characters>2002</Characters>
  <CharactersWithSpaces>2592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2019-04-29T13:55:00Z</dcterms:created>
  <dc:creator>Avaliador 1</dc:creator>
  <dc:description/>
  <dc:language>pt-BR</dc:language>
  <cp:lastModifiedBy/>
  <cp:lastPrinted>2019-05-23T10:26:24Z</cp:lastPrinted>
  <dcterms:modified xsi:type="dcterms:W3CDTF">2019-05-23T11:51:58Z</dcterms:modified>
  <cp:revision>14</cp:revision>
  <dc:subject/>
  <dc:title/>
</cp:coreProperties>
</file>